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0B" w:rsidRDefault="00977A0B" w:rsidP="00977A0B">
      <w:pPr>
        <w:pStyle w:val="a3"/>
        <w:spacing w:after="160" w:line="259" w:lineRule="auto"/>
        <w:ind w:left="1530" w:firstLine="0"/>
        <w:contextualSpacing w:val="0"/>
        <w:jc w:val="right"/>
        <w:rPr>
          <w:sz w:val="24"/>
          <w:szCs w:val="24"/>
          <w:lang w:eastAsia="ru-RU"/>
        </w:rPr>
      </w:pPr>
    </w:p>
    <w:p w:rsidR="00977A0B" w:rsidRDefault="00977A0B" w:rsidP="00977A0B">
      <w:pPr>
        <w:pStyle w:val="a3"/>
        <w:spacing w:after="160" w:line="259" w:lineRule="auto"/>
        <w:ind w:left="1530" w:firstLine="0"/>
        <w:contextualSpacing w:val="0"/>
        <w:jc w:val="right"/>
        <w:rPr>
          <w:sz w:val="24"/>
          <w:szCs w:val="24"/>
          <w:lang w:eastAsia="ru-RU"/>
        </w:rPr>
      </w:pPr>
    </w:p>
    <w:p w:rsidR="00977A0B" w:rsidRDefault="00977A0B" w:rsidP="00977A0B">
      <w:pPr>
        <w:pStyle w:val="a3"/>
        <w:spacing w:after="160" w:line="259" w:lineRule="auto"/>
        <w:ind w:left="1530" w:firstLine="0"/>
        <w:contextualSpacing w:val="0"/>
        <w:jc w:val="right"/>
        <w:rPr>
          <w:sz w:val="24"/>
          <w:szCs w:val="24"/>
          <w:lang w:eastAsia="ru-RU"/>
        </w:rPr>
      </w:pPr>
    </w:p>
    <w:p w:rsidR="00977A0B" w:rsidRPr="00BF3C5A" w:rsidRDefault="00977A0B" w:rsidP="00977A0B">
      <w:pPr>
        <w:pStyle w:val="a3"/>
        <w:spacing w:after="160" w:line="259" w:lineRule="auto"/>
        <w:ind w:left="1530" w:firstLine="0"/>
        <w:contextualSpacing w:val="0"/>
        <w:jc w:val="center"/>
        <w:rPr>
          <w:rFonts w:eastAsia="Times New Roman"/>
          <w:lang w:eastAsia="ja-JP"/>
        </w:rPr>
      </w:pPr>
      <w:r>
        <w:rPr>
          <w:sz w:val="24"/>
          <w:szCs w:val="24"/>
          <w:lang w:eastAsia="ru-RU"/>
        </w:rPr>
        <w:t>Режимный лист</w:t>
      </w:r>
    </w:p>
    <w:tbl>
      <w:tblPr>
        <w:tblW w:w="16008" w:type="dxa"/>
        <w:jc w:val="center"/>
        <w:tblLayout w:type="fixed"/>
        <w:tblLook w:val="00A0" w:firstRow="1" w:lastRow="0" w:firstColumn="1" w:lastColumn="0" w:noHBand="0" w:noVBand="0"/>
      </w:tblPr>
      <w:tblGrid>
        <w:gridCol w:w="983"/>
        <w:gridCol w:w="1134"/>
        <w:gridCol w:w="1275"/>
        <w:gridCol w:w="1276"/>
        <w:gridCol w:w="1418"/>
        <w:gridCol w:w="1701"/>
        <w:gridCol w:w="1417"/>
        <w:gridCol w:w="1559"/>
        <w:gridCol w:w="1276"/>
        <w:gridCol w:w="1134"/>
        <w:gridCol w:w="1418"/>
        <w:gridCol w:w="1417"/>
      </w:tblGrid>
      <w:tr w:rsidR="004778DA" w:rsidRPr="00FF3B9E" w:rsidTr="004778DA">
        <w:trPr>
          <w:trHeight w:val="1830"/>
          <w:jc w:val="center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A0B" w:rsidRPr="00977A0B" w:rsidRDefault="00977A0B" w:rsidP="00977A0B">
            <w:pPr>
              <w:jc w:val="center"/>
              <w:rPr>
                <w:sz w:val="24"/>
                <w:szCs w:val="24"/>
              </w:rPr>
            </w:pPr>
            <w:proofErr w:type="spellStart"/>
            <w:r w:rsidRPr="00977A0B">
              <w:rPr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</w:rPr>
            </w:pPr>
            <w:proofErr w:type="spellStart"/>
            <w:r w:rsidRPr="00977A0B">
              <w:rPr>
                <w:sz w:val="24"/>
                <w:szCs w:val="24"/>
              </w:rPr>
              <w:t>Давление</w:t>
            </w:r>
            <w:proofErr w:type="spellEnd"/>
            <w:r w:rsidRPr="00977A0B">
              <w:rPr>
                <w:sz w:val="24"/>
                <w:szCs w:val="24"/>
              </w:rPr>
              <w:t xml:space="preserve"> в К-2</w:t>
            </w:r>
          </w:p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7A0B" w:rsidRPr="00977A0B" w:rsidRDefault="00977A0B" w:rsidP="006A2669">
            <w:pPr>
              <w:ind w:left="-46" w:right="-60"/>
              <w:jc w:val="center"/>
              <w:rPr>
                <w:sz w:val="24"/>
                <w:szCs w:val="24"/>
              </w:rPr>
            </w:pPr>
            <w:proofErr w:type="gramStart"/>
            <w:r w:rsidRPr="00977A0B">
              <w:rPr>
                <w:sz w:val="24"/>
                <w:szCs w:val="24"/>
                <w:lang w:val="ru-RU"/>
              </w:rPr>
              <w:t>Темпе-</w:t>
            </w:r>
            <w:proofErr w:type="spellStart"/>
            <w:r w:rsidRPr="00977A0B">
              <w:rPr>
                <w:sz w:val="24"/>
                <w:szCs w:val="24"/>
                <w:lang w:val="ru-RU"/>
              </w:rPr>
              <w:t>ратура</w:t>
            </w:r>
            <w:proofErr w:type="spellEnd"/>
            <w:proofErr w:type="gramEnd"/>
            <w:r w:rsidRPr="00977A0B">
              <w:rPr>
                <w:sz w:val="24"/>
                <w:szCs w:val="24"/>
                <w:lang w:val="ru-RU"/>
              </w:rPr>
              <w:t xml:space="preserve"> верха К-2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</w:rPr>
            </w:pPr>
            <w:r w:rsidRPr="00977A0B">
              <w:rPr>
                <w:sz w:val="24"/>
                <w:szCs w:val="24"/>
                <w:lang w:val="ru-RU"/>
              </w:rPr>
              <w:t>Температура куба К-2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 xml:space="preserve">Расход «острого </w:t>
            </w:r>
            <w:proofErr w:type="spellStart"/>
            <w:proofErr w:type="gramStart"/>
            <w:r w:rsidRPr="00977A0B">
              <w:rPr>
                <w:sz w:val="24"/>
                <w:szCs w:val="24"/>
                <w:lang w:val="ru-RU"/>
              </w:rPr>
              <w:t>ороше-ния</w:t>
            </w:r>
            <w:proofErr w:type="spellEnd"/>
            <w:proofErr w:type="gramEnd"/>
            <w:r w:rsidRPr="00977A0B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>Температура острого орошения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778DA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 xml:space="preserve">Расход </w:t>
            </w:r>
          </w:p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977A0B">
              <w:rPr>
                <w:sz w:val="24"/>
                <w:szCs w:val="24"/>
                <w:lang w:val="ru-RU"/>
              </w:rPr>
              <w:t>1 ЦО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 xml:space="preserve">Температура </w:t>
            </w:r>
          </w:p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>1 ЦО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8DA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>Расход</w:t>
            </w:r>
          </w:p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</w:rPr>
            </w:pPr>
            <w:r w:rsidRPr="00977A0B">
              <w:rPr>
                <w:sz w:val="24"/>
                <w:szCs w:val="24"/>
                <w:lang w:val="ru-RU"/>
              </w:rPr>
              <w:t xml:space="preserve"> 2 ЦО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977A0B">
              <w:rPr>
                <w:sz w:val="24"/>
                <w:szCs w:val="24"/>
                <w:lang w:val="ru-RU"/>
              </w:rPr>
              <w:t>Темпе-</w:t>
            </w:r>
            <w:proofErr w:type="spellStart"/>
            <w:r w:rsidRPr="00977A0B">
              <w:rPr>
                <w:sz w:val="24"/>
                <w:szCs w:val="24"/>
                <w:lang w:val="ru-RU"/>
              </w:rPr>
              <w:t>ратура</w:t>
            </w:r>
            <w:proofErr w:type="spellEnd"/>
            <w:proofErr w:type="gramEnd"/>
            <w:r w:rsidRPr="00977A0B">
              <w:rPr>
                <w:sz w:val="24"/>
                <w:szCs w:val="24"/>
                <w:lang w:val="ru-RU"/>
              </w:rPr>
              <w:t xml:space="preserve"> 2 ЦО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 xml:space="preserve">Уровень первого </w:t>
            </w:r>
            <w:proofErr w:type="spellStart"/>
            <w:r w:rsidRPr="00977A0B">
              <w:rPr>
                <w:sz w:val="24"/>
                <w:szCs w:val="24"/>
                <w:lang w:val="ru-RU"/>
              </w:rPr>
              <w:t>стриппинга</w:t>
            </w:r>
            <w:proofErr w:type="spellEnd"/>
            <w:r w:rsidRPr="00977A0B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77A0B" w:rsidRPr="00977A0B" w:rsidRDefault="00977A0B" w:rsidP="006A2669">
            <w:pPr>
              <w:ind w:right="-60"/>
              <w:jc w:val="center"/>
              <w:rPr>
                <w:sz w:val="24"/>
                <w:szCs w:val="24"/>
                <w:lang w:val="ru-RU"/>
              </w:rPr>
            </w:pPr>
            <w:r w:rsidRPr="00977A0B">
              <w:rPr>
                <w:sz w:val="24"/>
                <w:szCs w:val="24"/>
                <w:lang w:val="ru-RU"/>
              </w:rPr>
              <w:t xml:space="preserve">Уровень второго </w:t>
            </w:r>
            <w:proofErr w:type="spellStart"/>
            <w:r w:rsidRPr="00977A0B">
              <w:rPr>
                <w:sz w:val="24"/>
                <w:szCs w:val="24"/>
                <w:lang w:val="ru-RU"/>
              </w:rPr>
              <w:t>стриппинга</w:t>
            </w:r>
            <w:proofErr w:type="spellEnd"/>
            <w:r w:rsidRPr="00977A0B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778DA" w:rsidRPr="00FF3B9E" w:rsidTr="004778DA">
        <w:trPr>
          <w:trHeight w:val="402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A0B" w:rsidRPr="00FF3B9E" w:rsidRDefault="00977A0B" w:rsidP="00977A0B">
            <w:pPr>
              <w:spacing w:line="720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</w:tr>
      <w:tr w:rsidR="004778DA" w:rsidRPr="00FF3B9E" w:rsidTr="004778DA">
        <w:trPr>
          <w:trHeight w:val="402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A0B" w:rsidRPr="00FF3B9E" w:rsidRDefault="00977A0B" w:rsidP="00977A0B">
            <w:pPr>
              <w:spacing w:line="720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</w:tr>
      <w:tr w:rsidR="004778DA" w:rsidRPr="00FF3B9E" w:rsidTr="004778DA">
        <w:trPr>
          <w:trHeight w:val="402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A0B" w:rsidRPr="00FF3B9E" w:rsidRDefault="00977A0B" w:rsidP="00977A0B">
            <w:pPr>
              <w:spacing w:line="720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</w:tr>
      <w:tr w:rsidR="004778DA" w:rsidRPr="00FF3B9E" w:rsidTr="004778DA">
        <w:trPr>
          <w:trHeight w:val="402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A0B" w:rsidRPr="00FF3B9E" w:rsidRDefault="00977A0B" w:rsidP="00977A0B">
            <w:pPr>
              <w:spacing w:line="720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</w:tr>
      <w:tr w:rsidR="004778DA" w:rsidRPr="00FF3B9E" w:rsidTr="004778DA">
        <w:trPr>
          <w:trHeight w:val="63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7A0B" w:rsidRPr="00FF3B9E" w:rsidRDefault="00977A0B" w:rsidP="00977A0B">
            <w:pPr>
              <w:spacing w:line="720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A0B" w:rsidRPr="00FF3B9E" w:rsidRDefault="00977A0B" w:rsidP="00977A0B">
            <w:pPr>
              <w:spacing w:line="720" w:lineRule="auto"/>
              <w:rPr>
                <w:sz w:val="20"/>
                <w:szCs w:val="20"/>
                <w:lang w:val="ru-RU"/>
              </w:rPr>
            </w:pPr>
            <w:r w:rsidRPr="00294DC6">
              <w:rPr>
                <w:sz w:val="20"/>
                <w:szCs w:val="20"/>
              </w:rPr>
              <w:t> </w:t>
            </w:r>
          </w:p>
        </w:tc>
      </w:tr>
    </w:tbl>
    <w:p w:rsidR="00977A0B" w:rsidRPr="00FF3B9E" w:rsidRDefault="00977A0B" w:rsidP="00977A0B">
      <w:pPr>
        <w:rPr>
          <w:lang w:val="ru-RU"/>
        </w:rPr>
      </w:pPr>
    </w:p>
    <w:p w:rsidR="00977A0B" w:rsidRPr="00FF3B9E" w:rsidRDefault="00977A0B" w:rsidP="00977A0B">
      <w:pPr>
        <w:rPr>
          <w:lang w:val="ru-RU"/>
        </w:rPr>
      </w:pPr>
    </w:p>
    <w:p w:rsidR="007A2C90" w:rsidRDefault="004778DA"/>
    <w:sectPr w:rsidR="007A2C90" w:rsidSect="00977A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F7"/>
    <w:rsid w:val="004778DA"/>
    <w:rsid w:val="00531C8F"/>
    <w:rsid w:val="00977A0B"/>
    <w:rsid w:val="00B147F7"/>
    <w:rsid w:val="00EA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CBB6C75-A68F-4D54-A07D-F841DF96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A0B"/>
    <w:pPr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"/>
    <w:basedOn w:val="a"/>
    <w:link w:val="a4"/>
    <w:uiPriority w:val="99"/>
    <w:qFormat/>
    <w:rsid w:val="00977A0B"/>
    <w:pPr>
      <w:spacing w:line="360" w:lineRule="auto"/>
      <w:ind w:left="720" w:firstLine="709"/>
      <w:contextualSpacing/>
      <w:jc w:val="both"/>
    </w:pPr>
    <w:rPr>
      <w:rFonts w:eastAsiaTheme="minorHAnsi" w:cstheme="minorBidi"/>
      <w:szCs w:val="22"/>
      <w:lang w:val="ru-RU" w:eastAsia="en-US"/>
    </w:rPr>
  </w:style>
  <w:style w:type="character" w:customStyle="1" w:styleId="a4">
    <w:name w:val="Абзац списка Знак"/>
    <w:aliases w:val="Нумерованый список Знак"/>
    <w:link w:val="a3"/>
    <w:uiPriority w:val="99"/>
    <w:locked/>
    <w:rsid w:val="00977A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312</Characters>
  <Application>Microsoft Office Word</Application>
  <DocSecurity>0</DocSecurity>
  <Lines>2</Lines>
  <Paragraphs>1</Paragraphs>
  <ScaleCrop>false</ScaleCrop>
  <Company>SPecialiST RePack</Company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2022-04-11T05:20:00Z</dcterms:created>
  <dcterms:modified xsi:type="dcterms:W3CDTF">2022-04-11T05:23:00Z</dcterms:modified>
</cp:coreProperties>
</file>